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28" w:rsidRPr="005B32E6" w:rsidRDefault="00585528">
      <w:pPr>
        <w:jc w:val="center"/>
        <w:rPr>
          <w:b/>
          <w:bCs/>
          <w:sz w:val="32"/>
          <w:szCs w:val="32"/>
        </w:rPr>
      </w:pPr>
      <w:r w:rsidRPr="005B32E6">
        <w:rPr>
          <w:b/>
          <w:bCs/>
          <w:sz w:val="32"/>
          <w:szCs w:val="32"/>
        </w:rPr>
        <w:t>Human Resource Management</w:t>
      </w:r>
    </w:p>
    <w:p w:rsidR="00585528" w:rsidRPr="005B32E6" w:rsidRDefault="00082B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Mrs. White</w:t>
      </w:r>
    </w:p>
    <w:p w:rsidR="00585528" w:rsidRPr="00977BBF" w:rsidRDefault="00585528">
      <w:pPr>
        <w:jc w:val="center"/>
        <w:rPr>
          <w:b/>
          <w:bCs/>
          <w:sz w:val="16"/>
          <w:szCs w:val="16"/>
        </w:rPr>
      </w:pPr>
    </w:p>
    <w:p w:rsidR="00585528" w:rsidRDefault="004F4C58">
      <w:pPr>
        <w:pStyle w:val="Heading1"/>
        <w:rPr>
          <w:sz w:val="32"/>
          <w:szCs w:val="32"/>
        </w:rPr>
      </w:pPr>
      <w:r w:rsidRPr="005B32E6">
        <w:rPr>
          <w:sz w:val="32"/>
          <w:szCs w:val="32"/>
        </w:rPr>
        <w:t>HRM Activity Day</w:t>
      </w:r>
      <w:r w:rsidR="00B90A90" w:rsidRPr="005B32E6">
        <w:rPr>
          <w:sz w:val="32"/>
          <w:szCs w:val="32"/>
        </w:rPr>
        <w:t xml:space="preserve"> #1</w:t>
      </w:r>
    </w:p>
    <w:p w:rsidR="00585528" w:rsidRPr="005B32E6" w:rsidRDefault="00585528" w:rsidP="00585528">
      <w:pPr>
        <w:jc w:val="center"/>
        <w:rPr>
          <w:b/>
          <w:sz w:val="32"/>
          <w:szCs w:val="32"/>
        </w:rPr>
      </w:pPr>
    </w:p>
    <w:p w:rsidR="00D73766" w:rsidRDefault="00D73766">
      <w:pPr>
        <w:rPr>
          <w:b/>
          <w:bCs/>
          <w:sz w:val="28"/>
          <w:szCs w:val="28"/>
        </w:rPr>
      </w:pPr>
      <w:r w:rsidRPr="005B32E6">
        <w:rPr>
          <w:b/>
          <w:bCs/>
          <w:sz w:val="28"/>
          <w:szCs w:val="28"/>
        </w:rPr>
        <w:t xml:space="preserve">The U.S. Department of Labor (DOL) has a very comprehensive website that all HR Professionals should be familiar with.   The DOL website is </w:t>
      </w:r>
      <w:hyperlink r:id="rId5" w:history="1">
        <w:r w:rsidRPr="005B32E6">
          <w:rPr>
            <w:rStyle w:val="Hyperlink"/>
            <w:b/>
            <w:bCs/>
            <w:sz w:val="28"/>
            <w:szCs w:val="28"/>
          </w:rPr>
          <w:t>www.dol.gov</w:t>
        </w:r>
      </w:hyperlink>
      <w:r w:rsidRPr="005B32E6">
        <w:rPr>
          <w:b/>
          <w:bCs/>
          <w:sz w:val="28"/>
          <w:szCs w:val="28"/>
        </w:rPr>
        <w:t>.</w:t>
      </w:r>
      <w:r w:rsidR="00977BBF">
        <w:rPr>
          <w:b/>
          <w:bCs/>
          <w:sz w:val="28"/>
          <w:szCs w:val="28"/>
        </w:rPr>
        <w:t xml:space="preserve">  </w:t>
      </w:r>
      <w:r w:rsidRPr="005B32E6">
        <w:rPr>
          <w:b/>
          <w:bCs/>
          <w:sz w:val="28"/>
          <w:szCs w:val="28"/>
        </w:rPr>
        <w:t>This activity is designed to give you some experience navigating the DOL website and in understanding the wealth of information it contains.</w:t>
      </w:r>
    </w:p>
    <w:p w:rsidR="000257E8" w:rsidRDefault="000257E8">
      <w:pPr>
        <w:rPr>
          <w:b/>
          <w:bCs/>
          <w:sz w:val="28"/>
          <w:szCs w:val="28"/>
        </w:rPr>
      </w:pPr>
    </w:p>
    <w:p w:rsidR="000257E8" w:rsidRDefault="000257E8">
      <w:pPr>
        <w:rPr>
          <w:b/>
          <w:bCs/>
          <w:color w:val="FF0000"/>
          <w:sz w:val="28"/>
          <w:szCs w:val="28"/>
        </w:rPr>
      </w:pPr>
      <w:r w:rsidRPr="000257E8">
        <w:rPr>
          <w:b/>
          <w:bCs/>
          <w:color w:val="FF0000"/>
          <w:sz w:val="28"/>
          <w:szCs w:val="28"/>
        </w:rPr>
        <w:t>Please follow my directions exactly.   Failure to follow directions will result in point deductions.</w:t>
      </w:r>
    </w:p>
    <w:p w:rsidR="000257E8" w:rsidRDefault="000257E8">
      <w:pPr>
        <w:rPr>
          <w:b/>
          <w:bCs/>
          <w:color w:val="FF0000"/>
          <w:sz w:val="28"/>
          <w:szCs w:val="28"/>
        </w:rPr>
      </w:pPr>
    </w:p>
    <w:p w:rsidR="000257E8" w:rsidRDefault="000257E8">
      <w:pPr>
        <w:rPr>
          <w:b/>
          <w:bCs/>
          <w:sz w:val="28"/>
          <w:szCs w:val="28"/>
        </w:rPr>
      </w:pPr>
      <w:r w:rsidRPr="001A7039">
        <w:rPr>
          <w:b/>
          <w:bCs/>
          <w:color w:val="FF0000"/>
          <w:sz w:val="28"/>
          <w:szCs w:val="28"/>
        </w:rPr>
        <w:t>First,</w:t>
      </w:r>
      <w:r>
        <w:rPr>
          <w:b/>
          <w:bCs/>
          <w:sz w:val="28"/>
          <w:szCs w:val="28"/>
        </w:rPr>
        <w:t xml:space="preserve"> go to the “</w:t>
      </w:r>
      <w:r w:rsidR="00B011B1">
        <w:rPr>
          <w:b/>
          <w:bCs/>
          <w:sz w:val="28"/>
          <w:szCs w:val="28"/>
        </w:rPr>
        <w:t>NEWS</w:t>
      </w:r>
      <w:r>
        <w:rPr>
          <w:b/>
          <w:bCs/>
          <w:sz w:val="28"/>
          <w:szCs w:val="28"/>
        </w:rPr>
        <w:t>” section at the bottom of the website</w:t>
      </w:r>
      <w:r w:rsidR="00B011B1">
        <w:rPr>
          <w:b/>
          <w:bCs/>
          <w:sz w:val="28"/>
          <w:szCs w:val="28"/>
        </w:rPr>
        <w:t xml:space="preserve"> then select “BLOG”</w:t>
      </w:r>
      <w:r>
        <w:rPr>
          <w:b/>
          <w:bCs/>
          <w:sz w:val="28"/>
          <w:szCs w:val="28"/>
        </w:rPr>
        <w:t>.   Select any blog within the past eight weeks and write a short summary (</w:t>
      </w:r>
      <w:r w:rsidR="00864B71">
        <w:rPr>
          <w:b/>
          <w:bCs/>
          <w:sz w:val="28"/>
          <w:szCs w:val="28"/>
        </w:rPr>
        <w:t>4-5</w:t>
      </w:r>
      <w:r>
        <w:rPr>
          <w:b/>
          <w:bCs/>
          <w:sz w:val="28"/>
          <w:szCs w:val="28"/>
        </w:rPr>
        <w:t xml:space="preserve"> sentences).  Make certain you provide the title/date of the blog.</w:t>
      </w:r>
    </w:p>
    <w:p w:rsidR="000257E8" w:rsidRDefault="000257E8">
      <w:pPr>
        <w:rPr>
          <w:b/>
          <w:bCs/>
          <w:sz w:val="28"/>
          <w:szCs w:val="28"/>
        </w:rPr>
      </w:pPr>
    </w:p>
    <w:p w:rsidR="000257E8" w:rsidRDefault="000257E8">
      <w:pPr>
        <w:rPr>
          <w:b/>
          <w:bCs/>
          <w:sz w:val="28"/>
          <w:szCs w:val="28"/>
        </w:rPr>
      </w:pPr>
      <w:r w:rsidRPr="001A7039">
        <w:rPr>
          <w:b/>
          <w:bCs/>
          <w:color w:val="FF0000"/>
          <w:sz w:val="28"/>
          <w:szCs w:val="28"/>
        </w:rPr>
        <w:t>Second,</w:t>
      </w:r>
      <w:r>
        <w:rPr>
          <w:b/>
          <w:bCs/>
          <w:sz w:val="28"/>
          <w:szCs w:val="28"/>
        </w:rPr>
        <w:t xml:space="preserve"> go to the “NEWS” section at the bottom of the website.  Select any news item within the past eight weeks and write a short summary (</w:t>
      </w:r>
      <w:r w:rsidR="00864B71">
        <w:rPr>
          <w:b/>
          <w:bCs/>
          <w:sz w:val="28"/>
          <w:szCs w:val="28"/>
        </w:rPr>
        <w:t xml:space="preserve">4-5 </w:t>
      </w:r>
      <w:r>
        <w:rPr>
          <w:b/>
          <w:bCs/>
          <w:sz w:val="28"/>
          <w:szCs w:val="28"/>
        </w:rPr>
        <w:t>sentences).   Make certain you provide the title/date of the news item.</w:t>
      </w:r>
    </w:p>
    <w:p w:rsidR="000257E8" w:rsidRDefault="000257E8">
      <w:pPr>
        <w:rPr>
          <w:b/>
          <w:bCs/>
          <w:sz w:val="28"/>
          <w:szCs w:val="28"/>
        </w:rPr>
      </w:pPr>
    </w:p>
    <w:p w:rsidR="000257E8" w:rsidRDefault="000257E8">
      <w:pPr>
        <w:rPr>
          <w:b/>
          <w:bCs/>
          <w:sz w:val="28"/>
          <w:szCs w:val="28"/>
        </w:rPr>
      </w:pPr>
      <w:r w:rsidRPr="001A7039">
        <w:rPr>
          <w:b/>
          <w:bCs/>
          <w:color w:val="FF0000"/>
          <w:sz w:val="28"/>
          <w:szCs w:val="28"/>
        </w:rPr>
        <w:t>Third,</w:t>
      </w:r>
      <w:r>
        <w:rPr>
          <w:b/>
          <w:bCs/>
          <w:sz w:val="28"/>
          <w:szCs w:val="28"/>
        </w:rPr>
        <w:t xml:space="preserve"> go to the “TOPICS” tab</w:t>
      </w:r>
      <w:r w:rsidR="0028446E">
        <w:rPr>
          <w:b/>
          <w:bCs/>
          <w:sz w:val="28"/>
          <w:szCs w:val="28"/>
        </w:rPr>
        <w:t xml:space="preserve"> at the top of the home </w:t>
      </w:r>
      <w:r>
        <w:rPr>
          <w:b/>
          <w:bCs/>
          <w:sz w:val="28"/>
          <w:szCs w:val="28"/>
        </w:rPr>
        <w:t xml:space="preserve">page and then select “STATISTICS”.   </w:t>
      </w:r>
      <w:r w:rsidR="00AB7066">
        <w:rPr>
          <w:b/>
          <w:bCs/>
          <w:sz w:val="28"/>
          <w:szCs w:val="28"/>
        </w:rPr>
        <w:t>Select one of the statistical areas that interest you.  Then provide the actual numbers o</w:t>
      </w:r>
      <w:r w:rsidR="0028446E">
        <w:rPr>
          <w:b/>
          <w:bCs/>
          <w:sz w:val="28"/>
          <w:szCs w:val="28"/>
        </w:rPr>
        <w:t xml:space="preserve">ver some three-cycle period (e.g., week, month, or year).   Please </w:t>
      </w:r>
      <w:r w:rsidR="001A7039">
        <w:rPr>
          <w:b/>
          <w:bCs/>
          <w:sz w:val="28"/>
          <w:szCs w:val="28"/>
        </w:rPr>
        <w:t xml:space="preserve">describe the statistics and </w:t>
      </w:r>
      <w:r w:rsidR="0028446E">
        <w:rPr>
          <w:b/>
          <w:bCs/>
          <w:sz w:val="28"/>
          <w:szCs w:val="28"/>
        </w:rPr>
        <w:t xml:space="preserve">provide an explanation of why you believe the statistics changed over the period you selected.   Limit your summary to </w:t>
      </w:r>
      <w:r w:rsidR="00864B71">
        <w:rPr>
          <w:b/>
          <w:bCs/>
          <w:sz w:val="28"/>
          <w:szCs w:val="28"/>
        </w:rPr>
        <w:t>four to five</w:t>
      </w:r>
      <w:r w:rsidR="0028446E">
        <w:rPr>
          <w:b/>
          <w:bCs/>
          <w:sz w:val="28"/>
          <w:szCs w:val="28"/>
        </w:rPr>
        <w:t xml:space="preserve"> sentences.</w:t>
      </w:r>
    </w:p>
    <w:p w:rsidR="0028446E" w:rsidRDefault="0028446E">
      <w:pPr>
        <w:rPr>
          <w:b/>
          <w:bCs/>
          <w:sz w:val="28"/>
          <w:szCs w:val="28"/>
        </w:rPr>
      </w:pPr>
    </w:p>
    <w:p w:rsidR="0028446E" w:rsidRDefault="00326876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Fourth</w:t>
      </w:r>
      <w:r w:rsidR="0028446E" w:rsidRPr="001A7039">
        <w:rPr>
          <w:b/>
          <w:bCs/>
          <w:color w:val="FF0000"/>
          <w:sz w:val="28"/>
          <w:szCs w:val="28"/>
        </w:rPr>
        <w:t>,</w:t>
      </w:r>
      <w:r w:rsidR="001B6263">
        <w:rPr>
          <w:b/>
          <w:bCs/>
          <w:sz w:val="28"/>
          <w:szCs w:val="28"/>
        </w:rPr>
        <w:t xml:space="preserve"> go to the “FAQ</w:t>
      </w:r>
      <w:r w:rsidR="0028446E">
        <w:rPr>
          <w:b/>
          <w:bCs/>
          <w:sz w:val="28"/>
          <w:szCs w:val="28"/>
        </w:rPr>
        <w:t>” tab at the top of</w:t>
      </w:r>
      <w:r w:rsidR="00B011B1">
        <w:rPr>
          <w:b/>
          <w:bCs/>
          <w:sz w:val="28"/>
          <w:szCs w:val="28"/>
        </w:rPr>
        <w:t xml:space="preserve"> the home page. </w:t>
      </w:r>
      <w:r w:rsidR="0028446E">
        <w:rPr>
          <w:b/>
          <w:bCs/>
          <w:sz w:val="28"/>
          <w:szCs w:val="28"/>
        </w:rPr>
        <w:t xml:space="preserve">Select </w:t>
      </w:r>
      <w:r w:rsidR="00B011B1">
        <w:rPr>
          <w:b/>
          <w:bCs/>
          <w:sz w:val="28"/>
          <w:szCs w:val="28"/>
        </w:rPr>
        <w:t>any of the</w:t>
      </w:r>
      <w:r w:rsidR="0028446E">
        <w:rPr>
          <w:b/>
          <w:bCs/>
          <w:sz w:val="28"/>
          <w:szCs w:val="28"/>
        </w:rPr>
        <w:t xml:space="preserve"> items and provide a brief summary (</w:t>
      </w:r>
      <w:r w:rsidR="00864B71">
        <w:rPr>
          <w:b/>
          <w:bCs/>
          <w:sz w:val="28"/>
          <w:szCs w:val="28"/>
        </w:rPr>
        <w:t>4-5</w:t>
      </w:r>
      <w:r w:rsidR="0028446E">
        <w:rPr>
          <w:b/>
          <w:bCs/>
          <w:sz w:val="28"/>
          <w:szCs w:val="28"/>
        </w:rPr>
        <w:t xml:space="preserve"> sentences).</w:t>
      </w:r>
    </w:p>
    <w:p w:rsidR="00326876" w:rsidRDefault="00326876">
      <w:pPr>
        <w:rPr>
          <w:b/>
          <w:bCs/>
          <w:sz w:val="28"/>
          <w:szCs w:val="28"/>
        </w:rPr>
      </w:pPr>
    </w:p>
    <w:p w:rsidR="00326876" w:rsidRDefault="00326876" w:rsidP="00326876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Finally</w:t>
      </w:r>
      <w:r w:rsidRPr="001A7039">
        <w:rPr>
          <w:b/>
          <w:bCs/>
          <w:color w:val="FF0000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go to the “TOPICS” tab at the top of the home page and then select “POSTERS”.   Find the “Fair Labor Standards Act Minimum Wage Poster.”   Print out a “Small B&amp;W” copy </w:t>
      </w:r>
      <w:r w:rsidR="00D04672">
        <w:rPr>
          <w:b/>
          <w:bCs/>
          <w:sz w:val="28"/>
          <w:szCs w:val="28"/>
        </w:rPr>
        <w:t>of this poster and turn it is with the other items in this assignment</w:t>
      </w:r>
      <w:r>
        <w:rPr>
          <w:b/>
          <w:bCs/>
          <w:sz w:val="28"/>
          <w:szCs w:val="28"/>
        </w:rPr>
        <w:t>.</w:t>
      </w:r>
      <w:r w:rsidR="008F0A64">
        <w:rPr>
          <w:b/>
          <w:bCs/>
          <w:sz w:val="28"/>
          <w:szCs w:val="28"/>
        </w:rPr>
        <w:t xml:space="preserve"> **Since this will be submitted electronically, to print the poster you should “Print to PDF” and upload as a separate file.</w:t>
      </w:r>
      <w:bookmarkStart w:id="0" w:name="_GoBack"/>
      <w:bookmarkEnd w:id="0"/>
    </w:p>
    <w:p w:rsidR="00FC2DBE" w:rsidRDefault="00FC2DBE">
      <w:pPr>
        <w:rPr>
          <w:b/>
          <w:bCs/>
          <w:sz w:val="28"/>
          <w:szCs w:val="28"/>
        </w:rPr>
      </w:pPr>
    </w:p>
    <w:p w:rsidR="00FF5D1C" w:rsidRPr="00FC2DBE" w:rsidRDefault="00FF5D1C" w:rsidP="00FF5D1C">
      <w:pPr>
        <w:tabs>
          <w:tab w:val="left" w:pos="270"/>
        </w:tabs>
        <w:ind w:left="270" w:hanging="270"/>
        <w:rPr>
          <w:b/>
          <w:bCs/>
          <w:color w:val="0000FF"/>
          <w:sz w:val="36"/>
          <w:szCs w:val="36"/>
        </w:rPr>
      </w:pPr>
      <w:r w:rsidRPr="00FC2DBE">
        <w:rPr>
          <w:b/>
          <w:bCs/>
          <w:color w:val="0000FF"/>
          <w:sz w:val="36"/>
          <w:szCs w:val="36"/>
        </w:rPr>
        <w:t xml:space="preserve">This is an individual effort.   You are not allowed to work with others.   </w:t>
      </w:r>
    </w:p>
    <w:p w:rsidR="00977BBF" w:rsidRDefault="00977BBF" w:rsidP="00FF5D1C">
      <w:pPr>
        <w:tabs>
          <w:tab w:val="left" w:pos="270"/>
        </w:tabs>
        <w:rPr>
          <w:b/>
          <w:bCs/>
          <w:color w:val="FF0000"/>
          <w:sz w:val="36"/>
          <w:szCs w:val="36"/>
        </w:rPr>
      </w:pPr>
    </w:p>
    <w:p w:rsidR="00977BBF" w:rsidRPr="00FC2DBE" w:rsidRDefault="00977BBF" w:rsidP="00FF5D1C">
      <w:pPr>
        <w:tabs>
          <w:tab w:val="left" w:pos="270"/>
        </w:tabs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Please note that I will check grammar, spelling, and punctuation.  Proofread your work carefully !!!!</w:t>
      </w:r>
    </w:p>
    <w:sectPr w:rsidR="00977BBF" w:rsidRPr="00FC2DBE" w:rsidSect="00FC2D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1FC0"/>
    <w:multiLevelType w:val="hybridMultilevel"/>
    <w:tmpl w:val="2F7AB828"/>
    <w:lvl w:ilvl="0" w:tplc="F5B01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234C"/>
    <w:multiLevelType w:val="hybridMultilevel"/>
    <w:tmpl w:val="BCA45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64DF3"/>
    <w:multiLevelType w:val="hybridMultilevel"/>
    <w:tmpl w:val="2F7A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E6"/>
    <w:rsid w:val="000257E8"/>
    <w:rsid w:val="00082BBA"/>
    <w:rsid w:val="000E45D0"/>
    <w:rsid w:val="00114295"/>
    <w:rsid w:val="00156E96"/>
    <w:rsid w:val="0017367D"/>
    <w:rsid w:val="001A7039"/>
    <w:rsid w:val="001B6263"/>
    <w:rsid w:val="0028446E"/>
    <w:rsid w:val="002C5B79"/>
    <w:rsid w:val="002C6310"/>
    <w:rsid w:val="00326876"/>
    <w:rsid w:val="004F4C58"/>
    <w:rsid w:val="00585528"/>
    <w:rsid w:val="005B32E6"/>
    <w:rsid w:val="005D4570"/>
    <w:rsid w:val="00685596"/>
    <w:rsid w:val="0069000C"/>
    <w:rsid w:val="006A17A0"/>
    <w:rsid w:val="006D0421"/>
    <w:rsid w:val="007368CD"/>
    <w:rsid w:val="00864B71"/>
    <w:rsid w:val="008F0A64"/>
    <w:rsid w:val="009215AC"/>
    <w:rsid w:val="00942F0C"/>
    <w:rsid w:val="00977BBF"/>
    <w:rsid w:val="009D0B5B"/>
    <w:rsid w:val="009D16A4"/>
    <w:rsid w:val="00A43298"/>
    <w:rsid w:val="00AB7066"/>
    <w:rsid w:val="00AC0DE6"/>
    <w:rsid w:val="00B011B1"/>
    <w:rsid w:val="00B05EAF"/>
    <w:rsid w:val="00B90A90"/>
    <w:rsid w:val="00C71F37"/>
    <w:rsid w:val="00D04672"/>
    <w:rsid w:val="00D524AE"/>
    <w:rsid w:val="00D73766"/>
    <w:rsid w:val="00D74FF9"/>
    <w:rsid w:val="00DA7FF6"/>
    <w:rsid w:val="00DD6BAC"/>
    <w:rsid w:val="00E078F4"/>
    <w:rsid w:val="00E35A97"/>
    <w:rsid w:val="00E4551A"/>
    <w:rsid w:val="00E6242E"/>
    <w:rsid w:val="00EF5890"/>
    <w:rsid w:val="00F45FED"/>
    <w:rsid w:val="00F77648"/>
    <w:rsid w:val="00FC2DBE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F1EE9"/>
  <w15:chartTrackingRefBased/>
  <w15:docId w15:val="{1A5FF56A-6F64-44F5-B6FA-B111D81C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sz w:val="32"/>
    </w:rPr>
  </w:style>
  <w:style w:type="paragraph" w:styleId="NormalWeb">
    <w:name w:val="Normal (Web)"/>
    <w:basedOn w:val="Normal"/>
    <w:uiPriority w:val="99"/>
    <w:unhideWhenUsed/>
    <w:rsid w:val="003268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 Management</vt:lpstr>
    </vt:vector>
  </TitlesOfParts>
  <Company>State University of West Georgia</Company>
  <LinksUpToDate>false</LinksUpToDate>
  <CharactersWithSpaces>2027</CharactersWithSpaces>
  <SharedDoc>false</SharedDoc>
  <HLinks>
    <vt:vector size="6" baseType="variant"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Management</dc:title>
  <dc:subject/>
  <dc:creator>tgainey</dc:creator>
  <cp:keywords/>
  <cp:lastModifiedBy>Windows User</cp:lastModifiedBy>
  <cp:revision>6</cp:revision>
  <cp:lastPrinted>2014-11-21T14:07:00Z</cp:lastPrinted>
  <dcterms:created xsi:type="dcterms:W3CDTF">2016-08-15T14:41:00Z</dcterms:created>
  <dcterms:modified xsi:type="dcterms:W3CDTF">2021-02-02T13:00:00Z</dcterms:modified>
</cp:coreProperties>
</file>